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E674E" w14:textId="77777777" w:rsidR="00D2229F" w:rsidRPr="003046F8" w:rsidRDefault="00C549E6" w:rsidP="00D2229F">
      <w:pPr>
        <w:spacing w:line="480" w:lineRule="auto"/>
        <w:ind w:firstLine="720"/>
        <w:jc w:val="center"/>
        <w:rPr>
          <w:rFonts w:ascii="Times New Roman" w:hAnsi="Times New Roman" w:cs="Times New Roman"/>
          <w:sz w:val="24"/>
          <w:szCs w:val="24"/>
        </w:rPr>
      </w:pPr>
      <w:bookmarkStart w:id="0" w:name="_GoBack"/>
      <w:bookmarkEnd w:id="0"/>
    </w:p>
    <w:p w14:paraId="783E1817" w14:textId="77777777" w:rsidR="00D2229F" w:rsidRPr="003046F8" w:rsidRDefault="00C549E6" w:rsidP="00D2229F">
      <w:pPr>
        <w:spacing w:line="480" w:lineRule="auto"/>
        <w:ind w:firstLine="720"/>
        <w:jc w:val="center"/>
        <w:rPr>
          <w:rFonts w:ascii="Times New Roman" w:hAnsi="Times New Roman" w:cs="Times New Roman"/>
          <w:sz w:val="24"/>
          <w:szCs w:val="24"/>
        </w:rPr>
      </w:pPr>
    </w:p>
    <w:p w14:paraId="012F14D5" w14:textId="77777777" w:rsidR="00D2229F" w:rsidRPr="003046F8" w:rsidRDefault="00C549E6" w:rsidP="00D2229F">
      <w:pPr>
        <w:tabs>
          <w:tab w:val="left" w:pos="5699"/>
        </w:tabs>
        <w:spacing w:line="480" w:lineRule="auto"/>
        <w:ind w:firstLine="720"/>
        <w:rPr>
          <w:rFonts w:ascii="Times New Roman" w:hAnsi="Times New Roman" w:cs="Times New Roman"/>
          <w:sz w:val="24"/>
          <w:szCs w:val="24"/>
        </w:rPr>
      </w:pPr>
      <w:r w:rsidRPr="003046F8">
        <w:rPr>
          <w:rFonts w:ascii="Times New Roman" w:hAnsi="Times New Roman" w:cs="Times New Roman"/>
          <w:sz w:val="24"/>
          <w:szCs w:val="24"/>
        </w:rPr>
        <w:tab/>
      </w:r>
    </w:p>
    <w:p w14:paraId="063EE734" w14:textId="77777777" w:rsidR="00D2229F" w:rsidRPr="003046F8" w:rsidRDefault="00C549E6" w:rsidP="00D12E2A">
      <w:pPr>
        <w:spacing w:line="480" w:lineRule="auto"/>
        <w:ind w:firstLine="720"/>
        <w:rPr>
          <w:rFonts w:ascii="Times New Roman" w:hAnsi="Times New Roman" w:cs="Times New Roman"/>
          <w:sz w:val="24"/>
          <w:szCs w:val="24"/>
        </w:rPr>
      </w:pPr>
    </w:p>
    <w:p w14:paraId="363875BB" w14:textId="77777777" w:rsidR="00D2229F" w:rsidRPr="003046F8" w:rsidRDefault="00C549E6" w:rsidP="00D2229F">
      <w:pPr>
        <w:spacing w:line="480" w:lineRule="auto"/>
        <w:ind w:firstLine="720"/>
        <w:jc w:val="center"/>
        <w:rPr>
          <w:rFonts w:ascii="Times New Roman" w:hAnsi="Times New Roman" w:cs="Times New Roman"/>
          <w:sz w:val="24"/>
          <w:szCs w:val="24"/>
        </w:rPr>
      </w:pPr>
    </w:p>
    <w:p w14:paraId="2F0962FB" w14:textId="77777777" w:rsidR="00D2229F" w:rsidRPr="003046F8" w:rsidRDefault="00C549E6" w:rsidP="00D2229F">
      <w:pPr>
        <w:spacing w:line="480" w:lineRule="auto"/>
        <w:ind w:firstLine="720"/>
        <w:jc w:val="center"/>
        <w:rPr>
          <w:rFonts w:ascii="Times New Roman" w:hAnsi="Times New Roman" w:cs="Times New Roman"/>
          <w:sz w:val="24"/>
          <w:szCs w:val="24"/>
        </w:rPr>
      </w:pPr>
    </w:p>
    <w:p w14:paraId="1626FBD2" w14:textId="77777777" w:rsidR="00D2229F" w:rsidRPr="003046F8" w:rsidRDefault="00C549E6" w:rsidP="00D2229F">
      <w:pPr>
        <w:spacing w:line="480" w:lineRule="auto"/>
        <w:ind w:firstLine="720"/>
        <w:jc w:val="center"/>
        <w:rPr>
          <w:rFonts w:ascii="Times New Roman" w:hAnsi="Times New Roman" w:cs="Times New Roman"/>
          <w:sz w:val="24"/>
          <w:szCs w:val="24"/>
        </w:rPr>
      </w:pPr>
      <w:r w:rsidRPr="003046F8">
        <w:rPr>
          <w:rFonts w:ascii="Times New Roman" w:hAnsi="Times New Roman" w:cs="Times New Roman"/>
          <w:sz w:val="24"/>
          <w:szCs w:val="24"/>
        </w:rPr>
        <w:t>THE ESSENCE OF REWARDS IN WORK</w:t>
      </w:r>
    </w:p>
    <w:p w14:paraId="70976973" w14:textId="77777777" w:rsidR="00D2229F" w:rsidRPr="003046F8" w:rsidRDefault="00C549E6" w:rsidP="00D2229F">
      <w:pPr>
        <w:spacing w:line="480" w:lineRule="auto"/>
        <w:ind w:firstLine="720"/>
        <w:jc w:val="center"/>
        <w:rPr>
          <w:rFonts w:ascii="Times New Roman" w:hAnsi="Times New Roman" w:cs="Times New Roman"/>
          <w:sz w:val="24"/>
          <w:szCs w:val="24"/>
        </w:rPr>
      </w:pPr>
      <w:r w:rsidRPr="003046F8">
        <w:rPr>
          <w:rFonts w:ascii="Times New Roman" w:hAnsi="Times New Roman" w:cs="Times New Roman"/>
          <w:sz w:val="24"/>
          <w:szCs w:val="24"/>
        </w:rPr>
        <w:t>Name</w:t>
      </w:r>
    </w:p>
    <w:p w14:paraId="7BB54986" w14:textId="77777777" w:rsidR="00D12E2A" w:rsidRPr="003046F8" w:rsidRDefault="00C549E6" w:rsidP="00D2229F">
      <w:pPr>
        <w:spacing w:line="480" w:lineRule="auto"/>
        <w:ind w:firstLine="720"/>
        <w:jc w:val="center"/>
        <w:rPr>
          <w:rFonts w:ascii="Times New Roman" w:hAnsi="Times New Roman" w:cs="Times New Roman"/>
          <w:sz w:val="24"/>
          <w:szCs w:val="24"/>
        </w:rPr>
      </w:pPr>
      <w:r w:rsidRPr="003046F8">
        <w:rPr>
          <w:rFonts w:ascii="Times New Roman" w:hAnsi="Times New Roman" w:cs="Times New Roman"/>
          <w:sz w:val="24"/>
          <w:szCs w:val="24"/>
        </w:rPr>
        <w:t>Institution</w:t>
      </w:r>
    </w:p>
    <w:p w14:paraId="74D2977B" w14:textId="77777777" w:rsidR="00D12E2A" w:rsidRPr="003046F8" w:rsidRDefault="00C549E6" w:rsidP="00D2229F">
      <w:pPr>
        <w:spacing w:line="480" w:lineRule="auto"/>
        <w:ind w:firstLine="720"/>
        <w:jc w:val="center"/>
        <w:rPr>
          <w:rFonts w:ascii="Times New Roman" w:hAnsi="Times New Roman" w:cs="Times New Roman"/>
          <w:sz w:val="24"/>
          <w:szCs w:val="24"/>
        </w:rPr>
      </w:pPr>
    </w:p>
    <w:p w14:paraId="4E0A48FC" w14:textId="77777777" w:rsidR="00D2229F" w:rsidRPr="003046F8" w:rsidRDefault="00C549E6" w:rsidP="00D2229F">
      <w:pPr>
        <w:spacing w:line="480" w:lineRule="auto"/>
        <w:ind w:firstLine="720"/>
        <w:rPr>
          <w:rFonts w:ascii="Times New Roman" w:hAnsi="Times New Roman" w:cs="Times New Roman"/>
          <w:sz w:val="24"/>
          <w:szCs w:val="24"/>
        </w:rPr>
      </w:pPr>
      <w:r w:rsidRPr="003046F8">
        <w:rPr>
          <w:rFonts w:ascii="Times New Roman" w:hAnsi="Times New Roman" w:cs="Times New Roman"/>
          <w:sz w:val="24"/>
          <w:szCs w:val="24"/>
        </w:rPr>
        <w:br/>
      </w:r>
    </w:p>
    <w:p w14:paraId="7B9EDCC3" w14:textId="77777777" w:rsidR="00D2229F" w:rsidRPr="003046F8" w:rsidRDefault="00C549E6">
      <w:pPr>
        <w:rPr>
          <w:rFonts w:ascii="Times New Roman" w:hAnsi="Times New Roman" w:cs="Times New Roman"/>
          <w:sz w:val="24"/>
          <w:szCs w:val="24"/>
        </w:rPr>
      </w:pPr>
      <w:r w:rsidRPr="003046F8">
        <w:rPr>
          <w:rFonts w:ascii="Times New Roman" w:hAnsi="Times New Roman" w:cs="Times New Roman"/>
          <w:sz w:val="24"/>
          <w:szCs w:val="24"/>
        </w:rPr>
        <w:br w:type="page"/>
      </w:r>
    </w:p>
    <w:p w14:paraId="1888104A" w14:textId="77777777" w:rsidR="00D2229F" w:rsidRPr="003046F8" w:rsidRDefault="00C549E6" w:rsidP="00D2229F">
      <w:pPr>
        <w:spacing w:line="480" w:lineRule="auto"/>
        <w:ind w:firstLine="720"/>
        <w:rPr>
          <w:rFonts w:ascii="Times New Roman" w:hAnsi="Times New Roman" w:cs="Times New Roman"/>
          <w:b/>
          <w:sz w:val="24"/>
          <w:szCs w:val="24"/>
        </w:rPr>
      </w:pPr>
      <w:r w:rsidRPr="003046F8">
        <w:rPr>
          <w:rFonts w:ascii="Times New Roman" w:hAnsi="Times New Roman" w:cs="Times New Roman"/>
          <w:b/>
          <w:sz w:val="24"/>
          <w:szCs w:val="24"/>
        </w:rPr>
        <w:lastRenderedPageBreak/>
        <w:t>Part one: Rewards.</w:t>
      </w:r>
      <w:r w:rsidRPr="003046F8">
        <w:rPr>
          <w:rFonts w:ascii="Times New Roman" w:hAnsi="Times New Roman" w:cs="Times New Roman"/>
          <w:b/>
          <w:sz w:val="24"/>
          <w:szCs w:val="24"/>
        </w:rPr>
        <w:br/>
      </w:r>
      <w:r w:rsidRPr="003046F8">
        <w:rPr>
          <w:rFonts w:ascii="Times New Roman" w:hAnsi="Times New Roman" w:cs="Times New Roman"/>
          <w:b/>
          <w:sz w:val="24"/>
          <w:szCs w:val="24"/>
        </w:rPr>
        <w:tab/>
      </w:r>
      <w:r w:rsidRPr="003046F8">
        <w:rPr>
          <w:rFonts w:ascii="Times New Roman" w:hAnsi="Times New Roman" w:cs="Times New Roman"/>
          <w:sz w:val="24"/>
          <w:szCs w:val="24"/>
        </w:rPr>
        <w:t>Rewards are things given to individuals as a form of appreciating, recognizing their service, efforts, and accomplishments in their work.  As such, rewards can be in the w</w:t>
      </w:r>
      <w:r w:rsidRPr="003046F8">
        <w:rPr>
          <w:rFonts w:ascii="Times New Roman" w:hAnsi="Times New Roman" w:cs="Times New Roman"/>
          <w:sz w:val="24"/>
          <w:szCs w:val="24"/>
        </w:rPr>
        <w:t xml:space="preserve">ay </w:t>
      </w:r>
      <w:r w:rsidRPr="003046F8">
        <w:rPr>
          <w:rFonts w:ascii="Times New Roman" w:hAnsi="Times New Roman" w:cs="Times New Roman"/>
          <w:sz w:val="24"/>
          <w:szCs w:val="24"/>
        </w:rPr>
        <w:t>of money or non-financial gains</w:t>
      </w:r>
      <w:r w:rsidRPr="003046F8">
        <w:rPr>
          <w:rFonts w:ascii="Times New Roman" w:hAnsi="Times New Roman" w:cs="Times New Roman"/>
          <w:sz w:val="24"/>
          <w:szCs w:val="24"/>
        </w:rPr>
        <w:t xml:space="preserve"> such as training and assignment of more job responsibilities. They are given to motivate the employees,</w:t>
      </w:r>
      <w:r w:rsidRPr="003046F8">
        <w:rPr>
          <w:rFonts w:ascii="Times New Roman" w:hAnsi="Times New Roman" w:cs="Times New Roman"/>
          <w:sz w:val="24"/>
          <w:szCs w:val="24"/>
        </w:rPr>
        <w:softHyphen/>
      </w:r>
      <w:r w:rsidRPr="003046F8">
        <w:rPr>
          <w:rFonts w:ascii="Times New Roman" w:hAnsi="Times New Roman" w:cs="Times New Roman"/>
          <w:sz w:val="24"/>
          <w:szCs w:val="24"/>
        </w:rPr>
        <w:softHyphen/>
      </w:r>
      <w:r w:rsidRPr="003046F8">
        <w:rPr>
          <w:rFonts w:ascii="Times New Roman" w:hAnsi="Times New Roman" w:cs="Times New Roman"/>
          <w:sz w:val="24"/>
          <w:szCs w:val="24"/>
        </w:rPr>
        <w:softHyphen/>
      </w:r>
      <w:r w:rsidRPr="003046F8">
        <w:rPr>
          <w:rFonts w:ascii="Times New Roman" w:hAnsi="Times New Roman" w:cs="Times New Roman"/>
          <w:sz w:val="24"/>
          <w:szCs w:val="24"/>
        </w:rPr>
        <w:softHyphen/>
      </w:r>
      <w:r w:rsidRPr="003046F8">
        <w:rPr>
          <w:rFonts w:ascii="Times New Roman" w:hAnsi="Times New Roman" w:cs="Times New Roman"/>
          <w:sz w:val="24"/>
          <w:szCs w:val="24"/>
        </w:rPr>
        <w:t xml:space="preserve"> who serve diligently in their duties, retain employees, and to promote good relations and attain mutual respect amon</w:t>
      </w:r>
      <w:r w:rsidRPr="003046F8">
        <w:rPr>
          <w:rFonts w:ascii="Times New Roman" w:hAnsi="Times New Roman" w:cs="Times New Roman"/>
          <w:sz w:val="24"/>
          <w:szCs w:val="24"/>
        </w:rPr>
        <w:t xml:space="preserve">gst the workers. </w:t>
      </w:r>
    </w:p>
    <w:p w14:paraId="36E5ACA4" w14:textId="77777777" w:rsidR="00D2229F" w:rsidRPr="003046F8" w:rsidRDefault="00C549E6" w:rsidP="00D2229F">
      <w:pPr>
        <w:spacing w:line="480" w:lineRule="auto"/>
        <w:ind w:firstLine="720"/>
        <w:rPr>
          <w:rFonts w:ascii="Times New Roman" w:hAnsi="Times New Roman" w:cs="Times New Roman"/>
          <w:sz w:val="24"/>
          <w:szCs w:val="24"/>
        </w:rPr>
      </w:pPr>
      <w:r w:rsidRPr="003046F8">
        <w:rPr>
          <w:rFonts w:ascii="Times New Roman" w:hAnsi="Times New Roman" w:cs="Times New Roman"/>
          <w:sz w:val="24"/>
          <w:szCs w:val="24"/>
        </w:rPr>
        <w:t>Working in an electronics company, as sales personnel. The company sales rose by 40%.  I was among the shortlisted as diligent, loyal and hardworking employees for the annual awarding ceremony. Among the shortlisted employees, I was the b</w:t>
      </w:r>
      <w:r w:rsidRPr="003046F8">
        <w:rPr>
          <w:rFonts w:ascii="Times New Roman" w:hAnsi="Times New Roman" w:cs="Times New Roman"/>
          <w:sz w:val="24"/>
          <w:szCs w:val="24"/>
        </w:rPr>
        <w:t>est regarding performance, therefore, translating that I was the employee of the year.  Obviously, this meant that I was to receive a promotion, as it was in the company's constitution. Secondly, was awarded a fancy company house worth $50000. It was a ple</w:t>
      </w:r>
      <w:r w:rsidRPr="003046F8">
        <w:rPr>
          <w:rFonts w:ascii="Times New Roman" w:hAnsi="Times New Roman" w:cs="Times New Roman"/>
          <w:sz w:val="24"/>
          <w:szCs w:val="24"/>
        </w:rPr>
        <w:t>asant experience for me as it was not to my expectations to receive such awards. The awards I received were much motivational to me since they changed my life entirely and earned much respect from my colleagues. They raised my status to the extent that var</w:t>
      </w:r>
      <w:r w:rsidRPr="003046F8">
        <w:rPr>
          <w:rFonts w:ascii="Times New Roman" w:hAnsi="Times New Roman" w:cs="Times New Roman"/>
          <w:sz w:val="24"/>
          <w:szCs w:val="24"/>
        </w:rPr>
        <w:t xml:space="preserve">ious dignitaries from different companies could come for consultation on how I made it.  Again, they made me realize that my effort was appreciated and recognized by the company.  </w:t>
      </w:r>
    </w:p>
    <w:p w14:paraId="241CED8A" w14:textId="21FE3FB3" w:rsidR="00D2229F" w:rsidRPr="003046F8" w:rsidRDefault="00C549E6" w:rsidP="00D2229F">
      <w:pPr>
        <w:spacing w:line="480" w:lineRule="auto"/>
        <w:ind w:firstLine="720"/>
        <w:rPr>
          <w:rFonts w:ascii="Times New Roman" w:hAnsi="Times New Roman" w:cs="Times New Roman"/>
          <w:sz w:val="24"/>
          <w:szCs w:val="24"/>
        </w:rPr>
      </w:pPr>
      <w:r w:rsidRPr="003046F8">
        <w:rPr>
          <w:rFonts w:ascii="Times New Roman" w:hAnsi="Times New Roman" w:cs="Times New Roman"/>
          <w:sz w:val="24"/>
          <w:szCs w:val="24"/>
        </w:rPr>
        <w:t>Like a boss with the first-hand experience in work and motivation, John Doe</w:t>
      </w:r>
      <w:r w:rsidRPr="003046F8">
        <w:rPr>
          <w:rFonts w:ascii="Times New Roman" w:hAnsi="Times New Roman" w:cs="Times New Roman"/>
          <w:sz w:val="24"/>
          <w:szCs w:val="24"/>
        </w:rPr>
        <w:t xml:space="preserve"> as my subordinate working diligently, extended hours for the company project, I could make him be the general overseer of the project with full responsibilities ranging from planning, making financial decisions for the project.  Moreover, I would award hi</w:t>
      </w:r>
      <w:r w:rsidRPr="003046F8">
        <w:rPr>
          <w:rFonts w:ascii="Times New Roman" w:hAnsi="Times New Roman" w:cs="Times New Roman"/>
          <w:sz w:val="24"/>
          <w:szCs w:val="24"/>
        </w:rPr>
        <w:t xml:space="preserve">m a company car, which he can use to travel to, from work, and for his activities.  The awards are a show that his deliberate effort to the </w:t>
      </w:r>
      <w:r w:rsidRPr="003046F8">
        <w:rPr>
          <w:rFonts w:ascii="Times New Roman" w:hAnsi="Times New Roman" w:cs="Times New Roman"/>
          <w:sz w:val="24"/>
          <w:szCs w:val="24"/>
        </w:rPr>
        <w:lastRenderedPageBreak/>
        <w:t>company is recognized and the company is proud of his work, therefore, ass</w:t>
      </w:r>
      <w:r w:rsidR="003046F8">
        <w:rPr>
          <w:rFonts w:ascii="Times New Roman" w:hAnsi="Times New Roman" w:cs="Times New Roman"/>
          <w:sz w:val="24"/>
          <w:szCs w:val="24"/>
        </w:rPr>
        <w:t xml:space="preserve">uring his job security (Dunggio &amp; </w:t>
      </w:r>
      <w:r w:rsidRPr="003046F8">
        <w:rPr>
          <w:rFonts w:ascii="Times New Roman" w:hAnsi="Times New Roman" w:cs="Times New Roman"/>
          <w:sz w:val="24"/>
          <w:szCs w:val="24"/>
        </w:rPr>
        <w:t>Rachman, 2</w:t>
      </w:r>
      <w:r w:rsidRPr="003046F8">
        <w:rPr>
          <w:rFonts w:ascii="Times New Roman" w:hAnsi="Times New Roman" w:cs="Times New Roman"/>
          <w:sz w:val="24"/>
          <w:szCs w:val="24"/>
        </w:rPr>
        <w:t>017).</w:t>
      </w:r>
    </w:p>
    <w:p w14:paraId="04D1986F" w14:textId="77777777" w:rsidR="00D2229F" w:rsidRPr="003046F8" w:rsidRDefault="00C549E6" w:rsidP="00D2229F">
      <w:pPr>
        <w:spacing w:line="480" w:lineRule="auto"/>
        <w:ind w:firstLine="720"/>
        <w:rPr>
          <w:rFonts w:ascii="Times New Roman" w:hAnsi="Times New Roman" w:cs="Times New Roman"/>
          <w:b/>
          <w:sz w:val="24"/>
          <w:szCs w:val="24"/>
        </w:rPr>
      </w:pPr>
      <w:r w:rsidRPr="003046F8">
        <w:rPr>
          <w:rFonts w:ascii="Times New Roman" w:hAnsi="Times New Roman" w:cs="Times New Roman"/>
          <w:b/>
          <w:sz w:val="24"/>
          <w:szCs w:val="24"/>
        </w:rPr>
        <w:t>Part two.  Responding to student</w:t>
      </w:r>
      <w:r w:rsidRPr="003046F8">
        <w:rPr>
          <w:rFonts w:ascii="Times New Roman" w:hAnsi="Times New Roman" w:cs="Times New Roman"/>
          <w:b/>
          <w:sz w:val="24"/>
          <w:szCs w:val="24"/>
        </w:rPr>
        <w:t>’</w:t>
      </w:r>
      <w:r w:rsidRPr="003046F8">
        <w:rPr>
          <w:rFonts w:ascii="Times New Roman" w:hAnsi="Times New Roman" w:cs="Times New Roman"/>
          <w:b/>
          <w:sz w:val="24"/>
          <w:szCs w:val="24"/>
        </w:rPr>
        <w:t>s comment.</w:t>
      </w:r>
    </w:p>
    <w:p w14:paraId="0344EA90" w14:textId="3EDB1082" w:rsidR="00D2229F" w:rsidRPr="003046F8" w:rsidRDefault="00C549E6" w:rsidP="003046F8">
      <w:pPr>
        <w:spacing w:line="480" w:lineRule="auto"/>
        <w:ind w:firstLine="720"/>
        <w:rPr>
          <w:rFonts w:ascii="Times New Roman" w:hAnsi="Times New Roman" w:cs="Times New Roman"/>
          <w:sz w:val="24"/>
          <w:szCs w:val="24"/>
        </w:rPr>
      </w:pPr>
      <w:r w:rsidRPr="003046F8">
        <w:rPr>
          <w:rFonts w:ascii="Times New Roman" w:hAnsi="Times New Roman" w:cs="Times New Roman"/>
          <w:sz w:val="24"/>
          <w:szCs w:val="24"/>
        </w:rPr>
        <w:t>Working in the US Army to the extent of receiving promotions, certificates and the trust by the supervisor to train alone is a great achievement. This is quite motivating and serves exemplary to those who a</w:t>
      </w:r>
      <w:r w:rsidRPr="003046F8">
        <w:rPr>
          <w:rFonts w:ascii="Times New Roman" w:hAnsi="Times New Roman" w:cs="Times New Roman"/>
          <w:sz w:val="24"/>
          <w:szCs w:val="24"/>
        </w:rPr>
        <w:t>re not diligently working in the army. It is commendable because it makes one sail higher amongst the peers concerning promotions and earns a remarkable assurance of one's job security. Also, it boasts one's ego.</w:t>
      </w:r>
      <w:r w:rsidR="003046F8">
        <w:rPr>
          <w:rFonts w:ascii="Times New Roman" w:hAnsi="Times New Roman" w:cs="Times New Roman"/>
          <w:sz w:val="24"/>
          <w:szCs w:val="24"/>
        </w:rPr>
        <w:t xml:space="preserve"> </w:t>
      </w:r>
      <w:r w:rsidRPr="003046F8">
        <w:rPr>
          <w:rFonts w:ascii="Times New Roman" w:hAnsi="Times New Roman" w:cs="Times New Roman"/>
          <w:sz w:val="24"/>
          <w:szCs w:val="24"/>
        </w:rPr>
        <w:t>The award of a certificate of achievement to John Doe inaugurated in public sails him to another social status amongst the peers.  This will earn him much respect for his deliberated effort to his work</w:t>
      </w:r>
      <w:r w:rsidR="003046F8">
        <w:rPr>
          <w:rFonts w:ascii="Times New Roman" w:hAnsi="Times New Roman" w:cs="Times New Roman"/>
          <w:sz w:val="24"/>
          <w:szCs w:val="24"/>
        </w:rPr>
        <w:t xml:space="preserve"> </w:t>
      </w:r>
      <w:r w:rsidRPr="003046F8">
        <w:rPr>
          <w:rFonts w:ascii="Times New Roman" w:hAnsi="Times New Roman" w:cs="Times New Roman"/>
          <w:sz w:val="24"/>
          <w:szCs w:val="24"/>
        </w:rPr>
        <w:t>(Strauss</w:t>
      </w:r>
      <w:r w:rsidR="003046F8">
        <w:rPr>
          <w:rFonts w:ascii="Times New Roman" w:hAnsi="Times New Roman" w:cs="Times New Roman"/>
          <w:sz w:val="24"/>
          <w:szCs w:val="24"/>
        </w:rPr>
        <w:t xml:space="preserve"> </w:t>
      </w:r>
      <w:r w:rsidRPr="003046F8">
        <w:rPr>
          <w:rFonts w:ascii="Times New Roman" w:hAnsi="Times New Roman" w:cs="Times New Roman"/>
          <w:sz w:val="24"/>
          <w:szCs w:val="24"/>
        </w:rPr>
        <w:t>&amp;</w:t>
      </w:r>
      <w:r w:rsidR="003046F8">
        <w:rPr>
          <w:rFonts w:ascii="Times New Roman" w:hAnsi="Times New Roman" w:cs="Times New Roman"/>
          <w:sz w:val="24"/>
          <w:szCs w:val="24"/>
        </w:rPr>
        <w:t xml:space="preserve"> </w:t>
      </w:r>
      <w:r w:rsidRPr="003046F8">
        <w:rPr>
          <w:rFonts w:ascii="Times New Roman" w:hAnsi="Times New Roman" w:cs="Times New Roman"/>
          <w:sz w:val="24"/>
          <w:szCs w:val="24"/>
        </w:rPr>
        <w:t>O'shea,</w:t>
      </w:r>
      <w:r w:rsidR="003046F8">
        <w:rPr>
          <w:rFonts w:ascii="Times New Roman" w:hAnsi="Times New Roman" w:cs="Times New Roman"/>
          <w:sz w:val="24"/>
          <w:szCs w:val="24"/>
        </w:rPr>
        <w:t xml:space="preserve"> </w:t>
      </w:r>
      <w:r w:rsidRPr="003046F8">
        <w:rPr>
          <w:rFonts w:ascii="Times New Roman" w:hAnsi="Times New Roman" w:cs="Times New Roman"/>
          <w:sz w:val="24"/>
          <w:szCs w:val="24"/>
        </w:rPr>
        <w:t>2017).  Again, it makes h</w:t>
      </w:r>
      <w:r w:rsidRPr="003046F8">
        <w:rPr>
          <w:rFonts w:ascii="Times New Roman" w:hAnsi="Times New Roman" w:cs="Times New Roman"/>
          <w:sz w:val="24"/>
          <w:szCs w:val="24"/>
        </w:rPr>
        <w:t>im feel appreciated by his department for what he has accomplished.</w:t>
      </w:r>
    </w:p>
    <w:p w14:paraId="16FF7C2E" w14:textId="454B2C36" w:rsidR="00D2229F" w:rsidRPr="003046F8" w:rsidRDefault="00C549E6" w:rsidP="003046F8">
      <w:pPr>
        <w:spacing w:line="480" w:lineRule="auto"/>
        <w:ind w:firstLine="720"/>
        <w:rPr>
          <w:rFonts w:ascii="Times New Roman" w:hAnsi="Times New Roman" w:cs="Times New Roman"/>
          <w:sz w:val="24"/>
          <w:szCs w:val="24"/>
        </w:rPr>
      </w:pPr>
      <w:r w:rsidRPr="003046F8">
        <w:rPr>
          <w:rFonts w:ascii="Times New Roman" w:hAnsi="Times New Roman" w:cs="Times New Roman"/>
          <w:sz w:val="24"/>
          <w:szCs w:val="24"/>
        </w:rPr>
        <w:t>Awarding John Doe a leave is a right decision since it will give him an opportunity to rest and efficiently plan for his job responsibilities.  Resting is recommended by psychologists s</w:t>
      </w:r>
      <w:r w:rsidRPr="003046F8">
        <w:rPr>
          <w:rFonts w:ascii="Times New Roman" w:hAnsi="Times New Roman" w:cs="Times New Roman"/>
          <w:sz w:val="24"/>
          <w:szCs w:val="24"/>
        </w:rPr>
        <w:t>ince it offers one room to regain the lost energy (Dunggio</w:t>
      </w:r>
      <w:r w:rsidR="003046F8">
        <w:rPr>
          <w:rFonts w:ascii="Times New Roman" w:hAnsi="Times New Roman" w:cs="Times New Roman"/>
          <w:sz w:val="24"/>
          <w:szCs w:val="24"/>
        </w:rPr>
        <w:t xml:space="preserve"> </w:t>
      </w:r>
      <w:r w:rsidRPr="003046F8">
        <w:rPr>
          <w:rFonts w:ascii="Times New Roman" w:hAnsi="Times New Roman" w:cs="Times New Roman"/>
          <w:sz w:val="24"/>
          <w:szCs w:val="24"/>
        </w:rPr>
        <w:t>&amp;</w:t>
      </w:r>
      <w:r w:rsidR="003046F8">
        <w:rPr>
          <w:rFonts w:ascii="Times New Roman" w:hAnsi="Times New Roman" w:cs="Times New Roman"/>
          <w:sz w:val="24"/>
          <w:szCs w:val="24"/>
        </w:rPr>
        <w:t xml:space="preserve"> </w:t>
      </w:r>
      <w:r w:rsidRPr="003046F8">
        <w:rPr>
          <w:rFonts w:ascii="Times New Roman" w:hAnsi="Times New Roman" w:cs="Times New Roman"/>
          <w:sz w:val="24"/>
          <w:szCs w:val="24"/>
        </w:rPr>
        <w:t>R</w:t>
      </w:r>
      <w:r w:rsidR="003046F8">
        <w:rPr>
          <w:rFonts w:ascii="Times New Roman" w:hAnsi="Times New Roman" w:cs="Times New Roman"/>
          <w:sz w:val="24"/>
          <w:szCs w:val="24"/>
        </w:rPr>
        <w:t>i</w:t>
      </w:r>
      <w:r w:rsidRPr="003046F8">
        <w:rPr>
          <w:rFonts w:ascii="Times New Roman" w:hAnsi="Times New Roman" w:cs="Times New Roman"/>
          <w:sz w:val="24"/>
          <w:szCs w:val="24"/>
        </w:rPr>
        <w:t>chman,</w:t>
      </w:r>
      <w:r w:rsidR="003046F8">
        <w:rPr>
          <w:rFonts w:ascii="Times New Roman" w:hAnsi="Times New Roman" w:cs="Times New Roman"/>
          <w:sz w:val="24"/>
          <w:szCs w:val="24"/>
        </w:rPr>
        <w:t xml:space="preserve"> </w:t>
      </w:r>
      <w:r w:rsidRPr="003046F8">
        <w:rPr>
          <w:rFonts w:ascii="Times New Roman" w:hAnsi="Times New Roman" w:cs="Times New Roman"/>
          <w:sz w:val="24"/>
          <w:szCs w:val="24"/>
        </w:rPr>
        <w:t>2017). This additionally can reduce accidents in workplaces, and some common errors brought about by overwork.</w:t>
      </w:r>
      <w:r w:rsidR="003046F8">
        <w:rPr>
          <w:rFonts w:ascii="Times New Roman" w:hAnsi="Times New Roman" w:cs="Times New Roman"/>
          <w:sz w:val="24"/>
          <w:szCs w:val="24"/>
        </w:rPr>
        <w:t xml:space="preserve"> </w:t>
      </w:r>
      <w:r w:rsidRPr="003046F8">
        <w:rPr>
          <w:rFonts w:ascii="Times New Roman" w:hAnsi="Times New Roman" w:cs="Times New Roman"/>
          <w:sz w:val="24"/>
          <w:szCs w:val="24"/>
        </w:rPr>
        <w:t xml:space="preserve">John Doe promoted to project </w:t>
      </w:r>
      <w:r w:rsidRPr="003046F8">
        <w:rPr>
          <w:rFonts w:ascii="Times New Roman" w:hAnsi="Times New Roman" w:cs="Times New Roman"/>
          <w:sz w:val="24"/>
          <w:szCs w:val="24"/>
        </w:rPr>
        <w:t xml:space="preserve">leader is paramount since it provides him with new experiences such decision-making, planning and making given project recommendations. This is not only of great importance to him but also to the company since it gives room for new leadership. This avoids </w:t>
      </w:r>
      <w:r w:rsidRPr="003046F8">
        <w:rPr>
          <w:rFonts w:ascii="Times New Roman" w:hAnsi="Times New Roman" w:cs="Times New Roman"/>
          <w:sz w:val="24"/>
          <w:szCs w:val="24"/>
        </w:rPr>
        <w:t>recycling of leaders. Therefore, the new administration is advantageous since it is subject to innovations and creativity in taking responsibilities (Hedlund et al., 2016).</w:t>
      </w:r>
    </w:p>
    <w:p w14:paraId="698536AC" w14:textId="1660BDE6" w:rsidR="00D2229F" w:rsidRPr="003046F8" w:rsidRDefault="00C549E6" w:rsidP="003046F8">
      <w:pPr>
        <w:spacing w:line="480" w:lineRule="auto"/>
        <w:ind w:firstLine="720"/>
        <w:rPr>
          <w:rFonts w:ascii="Times New Roman" w:hAnsi="Times New Roman" w:cs="Times New Roman"/>
          <w:sz w:val="24"/>
          <w:szCs w:val="24"/>
        </w:rPr>
      </w:pPr>
      <w:r w:rsidRPr="003046F8">
        <w:rPr>
          <w:rFonts w:ascii="Times New Roman" w:hAnsi="Times New Roman" w:cs="Times New Roman"/>
          <w:sz w:val="24"/>
          <w:szCs w:val="24"/>
        </w:rPr>
        <w:t>Training John Doe for new roles is an excellent aspect sinc</w:t>
      </w:r>
      <w:r w:rsidRPr="003046F8">
        <w:rPr>
          <w:rFonts w:ascii="Times New Roman" w:hAnsi="Times New Roman" w:cs="Times New Roman"/>
          <w:sz w:val="24"/>
          <w:szCs w:val="24"/>
        </w:rPr>
        <w:t xml:space="preserve">e it prepares him to take new duties without doubt from his seniors. This can increase production since the senior's effort can </w:t>
      </w:r>
      <w:r w:rsidRPr="003046F8">
        <w:rPr>
          <w:rFonts w:ascii="Times New Roman" w:hAnsi="Times New Roman" w:cs="Times New Roman"/>
          <w:sz w:val="24"/>
          <w:szCs w:val="24"/>
        </w:rPr>
        <w:lastRenderedPageBreak/>
        <w:t xml:space="preserve">be deliberated in other sectors. Again, training assures an individual job tenure thereby work to his/her maximum potentiality. </w:t>
      </w:r>
      <w:r w:rsidRPr="003046F8">
        <w:rPr>
          <w:rFonts w:ascii="Times New Roman" w:hAnsi="Times New Roman" w:cs="Times New Roman"/>
          <w:sz w:val="24"/>
          <w:szCs w:val="24"/>
        </w:rPr>
        <w:t>Finally, training John Doe for supervisory roles has financial implications to him that can change his lifestyle hence motivational to him.</w:t>
      </w:r>
    </w:p>
    <w:p w14:paraId="368F449E" w14:textId="77777777" w:rsidR="00D2229F" w:rsidRPr="003046F8" w:rsidRDefault="00C549E6" w:rsidP="00D2229F">
      <w:pPr>
        <w:spacing w:line="480" w:lineRule="auto"/>
        <w:ind w:firstLine="720"/>
        <w:rPr>
          <w:rFonts w:ascii="Times New Roman" w:hAnsi="Times New Roman" w:cs="Times New Roman"/>
          <w:sz w:val="24"/>
          <w:szCs w:val="24"/>
        </w:rPr>
      </w:pPr>
      <w:r w:rsidRPr="003046F8">
        <w:rPr>
          <w:rFonts w:ascii="Times New Roman" w:hAnsi="Times New Roman" w:cs="Times New Roman"/>
          <w:sz w:val="24"/>
          <w:szCs w:val="24"/>
        </w:rPr>
        <w:t>In conclusion, good job performance and motivation are inseparable. It is, therefore, the sole mandate of manage</w:t>
      </w:r>
      <w:r w:rsidRPr="003046F8">
        <w:rPr>
          <w:rFonts w:ascii="Times New Roman" w:hAnsi="Times New Roman" w:cs="Times New Roman"/>
          <w:sz w:val="24"/>
          <w:szCs w:val="24"/>
        </w:rPr>
        <w:t>rs, supervisors and the entire administration to devise motivational strategies to inspire their workers for better performance. Motivation is functional in any working environment. It encourages workers morale, makes them, feels part of the company frater</w:t>
      </w:r>
      <w:r w:rsidRPr="003046F8">
        <w:rPr>
          <w:rFonts w:ascii="Times New Roman" w:hAnsi="Times New Roman" w:cs="Times New Roman"/>
          <w:sz w:val="24"/>
          <w:szCs w:val="24"/>
        </w:rPr>
        <w:t xml:space="preserve">nity, promotes good relationship, respect and fosters positive competition amongst the employees. </w:t>
      </w:r>
    </w:p>
    <w:p w14:paraId="31483CF6" w14:textId="77777777" w:rsidR="00D2229F" w:rsidRPr="003046F8" w:rsidRDefault="00C549E6" w:rsidP="00D2229F">
      <w:pPr>
        <w:spacing w:line="480" w:lineRule="auto"/>
        <w:ind w:firstLine="720"/>
        <w:rPr>
          <w:rFonts w:ascii="Times New Roman" w:hAnsi="Times New Roman" w:cs="Times New Roman"/>
          <w:sz w:val="24"/>
          <w:szCs w:val="24"/>
        </w:rPr>
      </w:pPr>
    </w:p>
    <w:p w14:paraId="0A012324" w14:textId="77777777" w:rsidR="00D2229F" w:rsidRPr="003046F8" w:rsidRDefault="00C549E6" w:rsidP="00D2229F">
      <w:pPr>
        <w:spacing w:line="480" w:lineRule="auto"/>
        <w:ind w:firstLine="720"/>
        <w:rPr>
          <w:rFonts w:ascii="Times New Roman" w:hAnsi="Times New Roman" w:cs="Times New Roman"/>
          <w:sz w:val="24"/>
          <w:szCs w:val="24"/>
        </w:rPr>
      </w:pPr>
      <w:r w:rsidRPr="003046F8">
        <w:rPr>
          <w:rFonts w:ascii="Times New Roman" w:hAnsi="Times New Roman" w:cs="Times New Roman"/>
          <w:sz w:val="24"/>
          <w:szCs w:val="24"/>
        </w:rPr>
        <w:br/>
      </w:r>
    </w:p>
    <w:p w14:paraId="68ADD865" w14:textId="77777777" w:rsidR="00D2229F" w:rsidRPr="003046F8" w:rsidRDefault="00C549E6">
      <w:pPr>
        <w:rPr>
          <w:rFonts w:ascii="Times New Roman" w:hAnsi="Times New Roman" w:cs="Times New Roman"/>
          <w:sz w:val="24"/>
          <w:szCs w:val="24"/>
        </w:rPr>
      </w:pPr>
      <w:r w:rsidRPr="003046F8">
        <w:rPr>
          <w:rFonts w:ascii="Times New Roman" w:hAnsi="Times New Roman" w:cs="Times New Roman"/>
          <w:sz w:val="24"/>
          <w:szCs w:val="24"/>
        </w:rPr>
        <w:br w:type="page"/>
      </w:r>
    </w:p>
    <w:p w14:paraId="70537CFF" w14:textId="77777777" w:rsidR="00D2229F" w:rsidRPr="003046F8" w:rsidRDefault="00C549E6" w:rsidP="00D12E2A">
      <w:pPr>
        <w:spacing w:line="480" w:lineRule="auto"/>
        <w:ind w:firstLine="720"/>
        <w:jc w:val="center"/>
        <w:rPr>
          <w:rFonts w:ascii="Times New Roman" w:hAnsi="Times New Roman" w:cs="Times New Roman"/>
          <w:sz w:val="24"/>
          <w:szCs w:val="24"/>
        </w:rPr>
      </w:pPr>
      <w:r w:rsidRPr="003046F8">
        <w:rPr>
          <w:rFonts w:ascii="Times New Roman" w:hAnsi="Times New Roman" w:cs="Times New Roman"/>
          <w:sz w:val="24"/>
          <w:szCs w:val="24"/>
        </w:rPr>
        <w:lastRenderedPageBreak/>
        <w:t>References</w:t>
      </w:r>
    </w:p>
    <w:p w14:paraId="4DEF2877" w14:textId="77777777" w:rsidR="00D2229F" w:rsidRPr="003046F8" w:rsidRDefault="00C549E6" w:rsidP="003046F8">
      <w:pPr>
        <w:spacing w:line="480" w:lineRule="auto"/>
        <w:ind w:left="720" w:hanging="720"/>
        <w:rPr>
          <w:rFonts w:ascii="Times New Roman" w:hAnsi="Times New Roman" w:cs="Times New Roman"/>
          <w:sz w:val="24"/>
          <w:szCs w:val="24"/>
        </w:rPr>
      </w:pPr>
      <w:r w:rsidRPr="003046F8">
        <w:rPr>
          <w:rFonts w:ascii="Times New Roman" w:hAnsi="Times New Roman" w:cs="Times New Roman"/>
          <w:sz w:val="24"/>
          <w:szCs w:val="24"/>
        </w:rPr>
        <w:t xml:space="preserve">Dunggio, T., &amp; Rachman, A. (2017). Influence of Leadership, Motivation and Work Environment on the Performance of </w:t>
      </w:r>
      <w:r w:rsidRPr="003046F8">
        <w:rPr>
          <w:rFonts w:ascii="Times New Roman" w:hAnsi="Times New Roman" w:cs="Times New Roman"/>
          <w:sz w:val="24"/>
          <w:szCs w:val="24"/>
        </w:rPr>
        <w:t>Employees in the Secretariat Department of Highways South Sulawesi Province.</w:t>
      </w:r>
    </w:p>
    <w:p w14:paraId="6AF0315F" w14:textId="77777777" w:rsidR="00D2229F" w:rsidRPr="003046F8" w:rsidRDefault="00C549E6" w:rsidP="003046F8">
      <w:pPr>
        <w:spacing w:line="480" w:lineRule="auto"/>
        <w:ind w:left="720" w:hanging="720"/>
        <w:rPr>
          <w:rFonts w:ascii="Times New Roman" w:hAnsi="Times New Roman" w:cs="Times New Roman"/>
          <w:sz w:val="24"/>
          <w:szCs w:val="24"/>
        </w:rPr>
      </w:pPr>
      <w:r w:rsidRPr="003046F8">
        <w:rPr>
          <w:rFonts w:ascii="Times New Roman" w:hAnsi="Times New Roman" w:cs="Times New Roman"/>
          <w:sz w:val="24"/>
          <w:szCs w:val="24"/>
        </w:rPr>
        <w:t>Hedlund, A., Gummesson, K., Rydell, A., &amp; Andersson, M. (2016). Safety motivation at work: Evaluation of changes from six interventions. </w:t>
      </w:r>
      <w:r w:rsidRPr="003046F8">
        <w:rPr>
          <w:rFonts w:ascii="Times New Roman" w:hAnsi="Times New Roman" w:cs="Times New Roman"/>
          <w:i/>
          <w:iCs/>
          <w:sz w:val="24"/>
          <w:szCs w:val="24"/>
        </w:rPr>
        <w:t>Safety science</w:t>
      </w:r>
      <w:r w:rsidRPr="003046F8">
        <w:rPr>
          <w:rFonts w:ascii="Times New Roman" w:hAnsi="Times New Roman" w:cs="Times New Roman"/>
          <w:sz w:val="24"/>
          <w:szCs w:val="24"/>
        </w:rPr>
        <w:t>, </w:t>
      </w:r>
      <w:r w:rsidRPr="003046F8">
        <w:rPr>
          <w:rFonts w:ascii="Times New Roman" w:hAnsi="Times New Roman" w:cs="Times New Roman"/>
          <w:i/>
          <w:iCs/>
          <w:sz w:val="24"/>
          <w:szCs w:val="24"/>
        </w:rPr>
        <w:t>82</w:t>
      </w:r>
      <w:r w:rsidRPr="003046F8">
        <w:rPr>
          <w:rFonts w:ascii="Times New Roman" w:hAnsi="Times New Roman" w:cs="Times New Roman"/>
          <w:sz w:val="24"/>
          <w:szCs w:val="24"/>
        </w:rPr>
        <w:t>, 155-163.</w:t>
      </w:r>
    </w:p>
    <w:p w14:paraId="1BA3090B" w14:textId="77777777" w:rsidR="00D2229F" w:rsidRPr="003046F8" w:rsidRDefault="00C549E6" w:rsidP="003046F8">
      <w:pPr>
        <w:spacing w:line="480" w:lineRule="auto"/>
        <w:ind w:left="720" w:hanging="720"/>
        <w:rPr>
          <w:rFonts w:ascii="Times New Roman" w:hAnsi="Times New Roman" w:cs="Times New Roman"/>
          <w:sz w:val="24"/>
          <w:szCs w:val="24"/>
        </w:rPr>
      </w:pPr>
      <w:r w:rsidRPr="003046F8">
        <w:rPr>
          <w:rFonts w:ascii="Times New Roman" w:hAnsi="Times New Roman" w:cs="Times New Roman"/>
          <w:sz w:val="24"/>
          <w:szCs w:val="24"/>
        </w:rPr>
        <w:t xml:space="preserve">Strauss, K., </w:t>
      </w:r>
      <w:r w:rsidRPr="003046F8">
        <w:rPr>
          <w:rFonts w:ascii="Times New Roman" w:hAnsi="Times New Roman" w:cs="Times New Roman"/>
          <w:sz w:val="24"/>
          <w:szCs w:val="24"/>
        </w:rPr>
        <w:t>Parker, S. K., &amp; O'Shea, D. (2017). When does proactivity have a cost? Motivation at work moderates the effects of proactive work behavior on employee job strain. </w:t>
      </w:r>
      <w:r w:rsidRPr="003046F8">
        <w:rPr>
          <w:rFonts w:ascii="Times New Roman" w:hAnsi="Times New Roman" w:cs="Times New Roman"/>
          <w:i/>
          <w:iCs/>
          <w:sz w:val="24"/>
          <w:szCs w:val="24"/>
        </w:rPr>
        <w:t>Journal of Vocational Behavior</w:t>
      </w:r>
      <w:r w:rsidRPr="003046F8">
        <w:rPr>
          <w:rFonts w:ascii="Times New Roman" w:hAnsi="Times New Roman" w:cs="Times New Roman"/>
          <w:sz w:val="24"/>
          <w:szCs w:val="24"/>
        </w:rPr>
        <w:t>, </w:t>
      </w:r>
      <w:r w:rsidRPr="003046F8">
        <w:rPr>
          <w:rFonts w:ascii="Times New Roman" w:hAnsi="Times New Roman" w:cs="Times New Roman"/>
          <w:i/>
          <w:iCs/>
          <w:sz w:val="24"/>
          <w:szCs w:val="24"/>
        </w:rPr>
        <w:t>100</w:t>
      </w:r>
      <w:r w:rsidRPr="003046F8">
        <w:rPr>
          <w:rFonts w:ascii="Times New Roman" w:hAnsi="Times New Roman" w:cs="Times New Roman"/>
          <w:sz w:val="24"/>
          <w:szCs w:val="24"/>
        </w:rPr>
        <w:t>, 15-26.</w:t>
      </w:r>
    </w:p>
    <w:p w14:paraId="589EA477" w14:textId="77777777" w:rsidR="00A70213" w:rsidRPr="003046F8" w:rsidRDefault="00C549E6" w:rsidP="00D2229F">
      <w:pPr>
        <w:spacing w:line="480" w:lineRule="auto"/>
        <w:ind w:firstLine="720"/>
        <w:rPr>
          <w:rFonts w:ascii="Times New Roman" w:hAnsi="Times New Roman" w:cs="Times New Roman"/>
          <w:sz w:val="24"/>
          <w:szCs w:val="24"/>
        </w:rPr>
      </w:pPr>
    </w:p>
    <w:sectPr w:rsidR="00A70213" w:rsidRPr="003046F8" w:rsidSect="00D12E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E81C41" w14:textId="77777777" w:rsidR="00C549E6" w:rsidRDefault="00C549E6">
      <w:pPr>
        <w:spacing w:after="0" w:line="240" w:lineRule="auto"/>
      </w:pPr>
      <w:r>
        <w:separator/>
      </w:r>
    </w:p>
  </w:endnote>
  <w:endnote w:type="continuationSeparator" w:id="0">
    <w:p w14:paraId="1362396E" w14:textId="77777777" w:rsidR="00C549E6" w:rsidRDefault="00C54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22BD99" w14:textId="77777777" w:rsidR="00C549E6" w:rsidRDefault="00C549E6">
      <w:pPr>
        <w:spacing w:after="0" w:line="240" w:lineRule="auto"/>
      </w:pPr>
      <w:r>
        <w:separator/>
      </w:r>
    </w:p>
  </w:footnote>
  <w:footnote w:type="continuationSeparator" w:id="0">
    <w:p w14:paraId="5C9B663E" w14:textId="77777777" w:rsidR="00C549E6" w:rsidRDefault="00C549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415CF6" w14:textId="77777777" w:rsidR="00D12E2A" w:rsidRDefault="00C549E6" w:rsidP="00D12E2A">
    <w:pPr>
      <w:pStyle w:val="Header"/>
      <w:tabs>
        <w:tab w:val="clear" w:pos="4680"/>
        <w:tab w:val="clear" w:pos="9360"/>
        <w:tab w:val="left" w:pos="4830"/>
      </w:tabs>
    </w:pPr>
    <w:r w:rsidRPr="00D12E2A">
      <w:rPr>
        <w:rFonts w:ascii="Times New Roman" w:hAnsi="Times New Roman" w:cs="Times New Roman"/>
        <w:sz w:val="24"/>
        <w:szCs w:val="24"/>
      </w:rPr>
      <w:t>THE ESSENCE OF REWARDS IN WORK</w:t>
    </w:r>
    <w:r>
      <w:rPr>
        <w:rFonts w:ascii="Times New Roman" w:hAnsi="Times New Roman" w:cs="Times New Roman"/>
        <w:sz w:val="24"/>
        <w:szCs w:val="24"/>
      </w:rPr>
      <w:tab/>
      <w:t xml:space="preserve">                                                                      </w:t>
    </w:r>
    <w:r w:rsidRPr="00D12E2A">
      <w:rPr>
        <w:rFonts w:ascii="Times New Roman" w:hAnsi="Times New Roman" w:cs="Times New Roman"/>
        <w:sz w:val="24"/>
        <w:szCs w:val="24"/>
      </w:rPr>
      <w:fldChar w:fldCharType="begin"/>
    </w:r>
    <w:r w:rsidRPr="00D12E2A">
      <w:rPr>
        <w:rFonts w:ascii="Times New Roman" w:hAnsi="Times New Roman" w:cs="Times New Roman"/>
        <w:sz w:val="24"/>
        <w:szCs w:val="24"/>
      </w:rPr>
      <w:instrText xml:space="preserve"> PAGE   \* MERGEFORMAT </w:instrText>
    </w:r>
    <w:r w:rsidRPr="00D12E2A">
      <w:rPr>
        <w:rFonts w:ascii="Times New Roman" w:hAnsi="Times New Roman" w:cs="Times New Roman"/>
        <w:sz w:val="24"/>
        <w:szCs w:val="24"/>
      </w:rPr>
      <w:fldChar w:fldCharType="separate"/>
    </w:r>
    <w:r w:rsidR="003046F8">
      <w:rPr>
        <w:rFonts w:ascii="Times New Roman" w:hAnsi="Times New Roman" w:cs="Times New Roman"/>
        <w:noProof/>
        <w:sz w:val="24"/>
        <w:szCs w:val="24"/>
      </w:rPr>
      <w:t>2</w:t>
    </w:r>
    <w:r w:rsidRPr="00D12E2A">
      <w:rPr>
        <w:rFonts w:ascii="Times New Roman" w:hAnsi="Times New Roman" w:cs="Times New Roman"/>
        <w:noProof/>
        <w:sz w:val="24"/>
        <w:szCs w:val="24"/>
      </w:rPr>
      <w:fldChar w:fldCharType="end"/>
    </w:r>
  </w:p>
  <w:p w14:paraId="4998151F" w14:textId="77777777" w:rsidR="00D2229F" w:rsidRDefault="00C549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1B8F0B" w14:textId="77777777" w:rsidR="00D12E2A" w:rsidRPr="00D12E2A" w:rsidRDefault="00C549E6">
    <w:pPr>
      <w:pStyle w:val="Header"/>
      <w:rPr>
        <w:rFonts w:ascii="Times New Roman" w:hAnsi="Times New Roman" w:cs="Times New Roman"/>
        <w:sz w:val="24"/>
        <w:szCs w:val="24"/>
      </w:rPr>
    </w:pPr>
    <w:r w:rsidRPr="00D12E2A">
      <w:rPr>
        <w:rFonts w:ascii="Times New Roman" w:hAnsi="Times New Roman" w:cs="Times New Roman"/>
        <w:b/>
        <w:sz w:val="24"/>
        <w:szCs w:val="24"/>
      </w:rPr>
      <w:t>Running Head:</w:t>
    </w:r>
    <w:r w:rsidRPr="00D12E2A">
      <w:rPr>
        <w:rFonts w:ascii="Times New Roman" w:hAnsi="Times New Roman" w:cs="Times New Roman"/>
        <w:sz w:val="24"/>
        <w:szCs w:val="24"/>
      </w:rPr>
      <w:t xml:space="preserve"> THE ESSENCE OF REWARDS IN WORK </w:t>
    </w:r>
    <w:r>
      <w:rPr>
        <w:rFonts w:ascii="Times New Roman" w:hAnsi="Times New Roman" w:cs="Times New Roman"/>
        <w:sz w:val="24"/>
        <w:szCs w:val="24"/>
      </w:rPr>
      <w:t xml:space="preserve">                                                 </w:t>
    </w:r>
    <w:r w:rsidRPr="00D12E2A">
      <w:rPr>
        <w:rFonts w:ascii="Times New Roman" w:hAnsi="Times New Roman" w:cs="Times New Roman"/>
        <w:sz w:val="24"/>
        <w:szCs w:val="24"/>
      </w:rPr>
      <w:fldChar w:fldCharType="begin"/>
    </w:r>
    <w:r w:rsidRPr="00D12E2A">
      <w:rPr>
        <w:rFonts w:ascii="Times New Roman" w:hAnsi="Times New Roman" w:cs="Times New Roman"/>
        <w:sz w:val="24"/>
        <w:szCs w:val="24"/>
      </w:rPr>
      <w:instrText xml:space="preserve"> PAGE   \* MERGEFORMAT </w:instrText>
    </w:r>
    <w:r w:rsidRPr="00D12E2A">
      <w:rPr>
        <w:rFonts w:ascii="Times New Roman" w:hAnsi="Times New Roman" w:cs="Times New Roman"/>
        <w:sz w:val="24"/>
        <w:szCs w:val="24"/>
      </w:rPr>
      <w:fldChar w:fldCharType="separate"/>
    </w:r>
    <w:r w:rsidR="003046F8">
      <w:rPr>
        <w:rFonts w:ascii="Times New Roman" w:hAnsi="Times New Roman" w:cs="Times New Roman"/>
        <w:noProof/>
        <w:sz w:val="24"/>
        <w:szCs w:val="24"/>
      </w:rPr>
      <w:t>1</w:t>
    </w:r>
    <w:r w:rsidRPr="00D12E2A">
      <w:rPr>
        <w:rFonts w:ascii="Times New Roman" w:hAnsi="Times New Roman" w:cs="Times New Roman"/>
        <w:noProof/>
        <w:sz w:val="24"/>
        <w:szCs w:val="24"/>
      </w:rPr>
      <w:fldChar w:fldCharType="end"/>
    </w:r>
  </w:p>
  <w:p w14:paraId="364B6D84" w14:textId="77777777" w:rsidR="00D12E2A" w:rsidRDefault="00C549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0FB"/>
    <w:rsid w:val="003046F8"/>
    <w:rsid w:val="00B570FB"/>
    <w:rsid w:val="00C54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E049D-B418-43D7-9D35-917F28A5A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2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29F"/>
  </w:style>
  <w:style w:type="paragraph" w:styleId="Footer">
    <w:name w:val="footer"/>
    <w:basedOn w:val="Normal"/>
    <w:link w:val="FooterChar"/>
    <w:uiPriority w:val="99"/>
    <w:unhideWhenUsed/>
    <w:rsid w:val="00D222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29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83FF7-581A-4A74-BA9F-0EF6C677F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771</Words>
  <Characters>4400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JONNY</cp:lastModifiedBy>
  <cp:revision>2</cp:revision>
  <dcterms:created xsi:type="dcterms:W3CDTF">2018-03-09T17:01:00Z</dcterms:created>
  <dcterms:modified xsi:type="dcterms:W3CDTF">2018-03-09T17:01:00Z</dcterms:modified>
</cp:coreProperties>
</file>